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82F" w14:textId="3F000F14"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A&amp;S Council </w:t>
      </w:r>
      <w:r w:rsidR="00E8186C" w:rsidRPr="00C92113">
        <w:rPr>
          <w:rFonts w:asciiTheme="minorHAnsi" w:hAnsiTheme="minorHAnsi" w:cstheme="minorHAnsi"/>
          <w:b/>
          <w:sz w:val="22"/>
          <w:szCs w:val="22"/>
        </w:rPr>
        <w:t>Meeting Notes</w:t>
      </w:r>
    </w:p>
    <w:p w14:paraId="39AD86A9" w14:textId="61E5DDC7"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Monday, </w:t>
      </w:r>
      <w:r w:rsidR="008F775B">
        <w:rPr>
          <w:rFonts w:asciiTheme="minorHAnsi" w:hAnsiTheme="minorHAnsi" w:cstheme="minorHAnsi"/>
          <w:b/>
          <w:sz w:val="22"/>
          <w:szCs w:val="22"/>
        </w:rPr>
        <w:t>Nov 16, 2020</w:t>
      </w:r>
    </w:p>
    <w:p w14:paraId="5113D517" w14:textId="0079A63E" w:rsidR="005D1DA2" w:rsidRDefault="005D1DA2" w:rsidP="005D1DA2">
      <w:pPr>
        <w:jc w:val="center"/>
        <w:rPr>
          <w:rStyle w:val="Hyperlink"/>
          <w:rFonts w:asciiTheme="minorHAnsi" w:hAnsiTheme="minorHAnsi" w:cstheme="minorHAnsi"/>
          <w:b/>
          <w:sz w:val="22"/>
          <w:szCs w:val="22"/>
        </w:rPr>
      </w:pPr>
      <w:r w:rsidRPr="00C92113">
        <w:rPr>
          <w:rFonts w:asciiTheme="minorHAnsi" w:hAnsiTheme="minorHAnsi" w:cstheme="minorHAnsi"/>
          <w:b/>
          <w:sz w:val="22"/>
          <w:szCs w:val="22"/>
        </w:rPr>
        <w:t xml:space="preserve">3:30 pm </w:t>
      </w:r>
      <w:hyperlink r:id="rId10" w:history="1">
        <w:r w:rsidRPr="00C92113">
          <w:rPr>
            <w:rStyle w:val="Hyperlink"/>
            <w:rFonts w:asciiTheme="minorHAnsi" w:hAnsiTheme="minorHAnsi" w:cstheme="minorHAnsi"/>
            <w:b/>
            <w:sz w:val="22"/>
            <w:szCs w:val="22"/>
          </w:rPr>
          <w:t>Virtual</w:t>
        </w:r>
      </w:hyperlink>
    </w:p>
    <w:p w14:paraId="55EB4FBF" w14:textId="77777777" w:rsidR="00707676" w:rsidRPr="00C92113" w:rsidRDefault="00707676" w:rsidP="005D1DA2">
      <w:pPr>
        <w:jc w:val="center"/>
        <w:rPr>
          <w:rFonts w:asciiTheme="minorHAnsi" w:hAnsiTheme="minorHAnsi" w:cstheme="minorHAnsi"/>
          <w:b/>
          <w:strike/>
          <w:sz w:val="22"/>
          <w:szCs w:val="22"/>
        </w:rPr>
      </w:pPr>
    </w:p>
    <w:p w14:paraId="54BA7DED" w14:textId="1DD1886B" w:rsidR="005D1DA2" w:rsidRPr="00C92113" w:rsidRDefault="00E8186C" w:rsidP="005D1DA2">
      <w:pPr>
        <w:rPr>
          <w:rFonts w:asciiTheme="minorHAnsi" w:hAnsiTheme="minorHAnsi" w:cstheme="minorHAnsi"/>
          <w:sz w:val="22"/>
          <w:szCs w:val="22"/>
        </w:rPr>
      </w:pPr>
      <w:r w:rsidRPr="00C92113">
        <w:rPr>
          <w:rFonts w:asciiTheme="minorHAnsi" w:hAnsiTheme="minorHAnsi" w:cstheme="minorHAnsi"/>
          <w:sz w:val="22"/>
          <w:szCs w:val="22"/>
        </w:rPr>
        <w:t xml:space="preserve">In Attendance: </w:t>
      </w:r>
      <w:r w:rsidR="00707676">
        <w:rPr>
          <w:rFonts w:asciiTheme="minorHAnsi" w:hAnsiTheme="minorHAnsi" w:cstheme="minorHAnsi"/>
          <w:sz w:val="22"/>
          <w:szCs w:val="22"/>
        </w:rPr>
        <w:t>McCrickerd</w:t>
      </w:r>
      <w:r w:rsidR="000A295A">
        <w:rPr>
          <w:rFonts w:asciiTheme="minorHAnsi" w:hAnsiTheme="minorHAnsi" w:cstheme="minorHAnsi"/>
          <w:sz w:val="22"/>
          <w:szCs w:val="22"/>
        </w:rPr>
        <w:t>, Mori, Crowell, Newman, Allen, Nachtman, McCarthy, Huey, Luttrell, McCoy, Klinge, Kaplan</w:t>
      </w:r>
    </w:p>
    <w:p w14:paraId="506D4C4C" w14:textId="77777777" w:rsidR="00E8186C" w:rsidRPr="00C92113" w:rsidRDefault="00E8186C" w:rsidP="005D1DA2">
      <w:pPr>
        <w:rPr>
          <w:rFonts w:asciiTheme="minorHAnsi" w:hAnsiTheme="minorHAnsi" w:cstheme="minorHAnsi"/>
          <w:b/>
          <w:sz w:val="22"/>
          <w:szCs w:val="22"/>
        </w:rPr>
      </w:pPr>
    </w:p>
    <w:p w14:paraId="21A49298" w14:textId="24D3122F"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Call to Order</w:t>
      </w:r>
    </w:p>
    <w:p w14:paraId="3DC20227" w14:textId="77777777" w:rsidR="00E8186C" w:rsidRPr="00C92113" w:rsidRDefault="00E8186C" w:rsidP="005D1DA2">
      <w:pPr>
        <w:rPr>
          <w:rFonts w:asciiTheme="minorHAnsi" w:hAnsiTheme="minorHAnsi" w:cstheme="minorHAnsi"/>
          <w:sz w:val="22"/>
          <w:szCs w:val="22"/>
        </w:rPr>
      </w:pPr>
    </w:p>
    <w:p w14:paraId="419895B4" w14:textId="77777777" w:rsidR="005D1DA2" w:rsidRPr="00370F76" w:rsidRDefault="005D1DA2" w:rsidP="005D1DA2">
      <w:pPr>
        <w:rPr>
          <w:rFonts w:asciiTheme="minorHAnsi" w:hAnsiTheme="minorHAnsi" w:cstheme="minorHAnsi"/>
          <w:b/>
          <w:sz w:val="22"/>
          <w:szCs w:val="22"/>
        </w:rPr>
      </w:pPr>
      <w:r w:rsidRPr="00370F76">
        <w:rPr>
          <w:rFonts w:asciiTheme="minorHAnsi" w:hAnsiTheme="minorHAnsi" w:cstheme="minorHAnsi"/>
          <w:b/>
          <w:sz w:val="22"/>
          <w:szCs w:val="22"/>
        </w:rPr>
        <w:t>Approval of Minutes</w:t>
      </w:r>
    </w:p>
    <w:p w14:paraId="33CA0BD0" w14:textId="30905B24" w:rsidR="005D1DA2" w:rsidRPr="00370F76" w:rsidRDefault="00EA42F4" w:rsidP="005D1DA2">
      <w:pPr>
        <w:rPr>
          <w:rFonts w:asciiTheme="minorHAnsi" w:hAnsiTheme="minorHAnsi" w:cstheme="minorHAnsi"/>
          <w:i/>
          <w:sz w:val="22"/>
          <w:szCs w:val="22"/>
        </w:rPr>
      </w:pPr>
      <w:r w:rsidRPr="00370F76">
        <w:rPr>
          <w:rFonts w:asciiTheme="minorHAnsi" w:hAnsiTheme="minorHAnsi" w:cstheme="minorHAnsi"/>
          <w:sz w:val="22"/>
          <w:szCs w:val="22"/>
        </w:rPr>
        <w:tab/>
        <w:t xml:space="preserve">Wednesday, </w:t>
      </w:r>
      <w:r w:rsidR="008F775B">
        <w:rPr>
          <w:rFonts w:asciiTheme="minorHAnsi" w:hAnsiTheme="minorHAnsi" w:cstheme="minorHAnsi"/>
          <w:sz w:val="22"/>
          <w:szCs w:val="22"/>
        </w:rPr>
        <w:t>October 19</w:t>
      </w:r>
      <w:r w:rsidR="005D1DA2" w:rsidRPr="00370F76">
        <w:rPr>
          <w:rFonts w:asciiTheme="minorHAnsi" w:hAnsiTheme="minorHAnsi" w:cstheme="minorHAnsi"/>
          <w:sz w:val="22"/>
          <w:szCs w:val="22"/>
        </w:rPr>
        <w:t xml:space="preserve">, </w:t>
      </w:r>
      <w:r w:rsidR="005D1DA2" w:rsidRPr="00370F76">
        <w:rPr>
          <w:rFonts w:asciiTheme="minorHAnsi" w:hAnsiTheme="minorHAnsi" w:cstheme="minorHAnsi"/>
          <w:i/>
          <w:sz w:val="22"/>
          <w:szCs w:val="22"/>
        </w:rPr>
        <w:t>see attachment</w:t>
      </w:r>
    </w:p>
    <w:p w14:paraId="287CE33A" w14:textId="012B298A" w:rsidR="00370F76" w:rsidRPr="00370F76" w:rsidRDefault="00370F76" w:rsidP="00370F76">
      <w:pPr>
        <w:pStyle w:val="ListParagraph"/>
        <w:numPr>
          <w:ilvl w:val="1"/>
          <w:numId w:val="24"/>
        </w:numPr>
        <w:rPr>
          <w:rFonts w:asciiTheme="minorHAnsi" w:hAnsiTheme="minorHAnsi" w:cstheme="minorHAnsi"/>
          <w:i/>
          <w:sz w:val="22"/>
          <w:szCs w:val="22"/>
        </w:rPr>
      </w:pPr>
      <w:r w:rsidRPr="00370F76">
        <w:rPr>
          <w:rFonts w:asciiTheme="minorHAnsi" w:hAnsiTheme="minorHAnsi" w:cstheme="minorHAnsi"/>
          <w:sz w:val="22"/>
          <w:szCs w:val="22"/>
        </w:rPr>
        <w:t>Approved unanimously</w:t>
      </w:r>
    </w:p>
    <w:p w14:paraId="0A371199" w14:textId="77777777" w:rsidR="00EA42F4" w:rsidRPr="00EA42F4" w:rsidRDefault="00EA42F4" w:rsidP="005D1DA2">
      <w:pPr>
        <w:rPr>
          <w:rFonts w:asciiTheme="minorHAnsi" w:hAnsiTheme="minorHAnsi" w:cstheme="minorHAnsi"/>
          <w:i/>
          <w:sz w:val="22"/>
          <w:szCs w:val="22"/>
        </w:rPr>
      </w:pPr>
    </w:p>
    <w:p w14:paraId="5707996A" w14:textId="5C899387" w:rsidR="00EA42F4" w:rsidRDefault="00EA42F4" w:rsidP="005D1DA2">
      <w:pPr>
        <w:rPr>
          <w:rFonts w:asciiTheme="minorHAnsi" w:hAnsiTheme="minorHAnsi" w:cstheme="minorHAnsi"/>
          <w:b/>
          <w:sz w:val="22"/>
          <w:szCs w:val="22"/>
        </w:rPr>
      </w:pPr>
      <w:r>
        <w:rPr>
          <w:rFonts w:asciiTheme="minorHAnsi" w:hAnsiTheme="minorHAnsi" w:cstheme="minorHAnsi"/>
          <w:b/>
          <w:sz w:val="22"/>
          <w:szCs w:val="22"/>
        </w:rPr>
        <w:t>Report from Council Chair</w:t>
      </w:r>
    </w:p>
    <w:p w14:paraId="042B1FCD" w14:textId="77777777" w:rsidR="000A295A" w:rsidRPr="000A295A" w:rsidRDefault="000A295A" w:rsidP="008F775B">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Dean’s Evaluation; have a team (Vitha, Craig, Clapham) to create the survey for faculty to fill out. The evaluation team will also speak with staff and students about the Dean. </w:t>
      </w:r>
    </w:p>
    <w:p w14:paraId="7FACC8F8" w14:textId="77777777" w:rsidR="000A295A" w:rsidRPr="000A295A" w:rsidRDefault="000A295A" w:rsidP="008F775B">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Next meeting will talk about requirements for Stalnaker Lecture and TOY nominations</w:t>
      </w:r>
    </w:p>
    <w:p w14:paraId="2160E9EF" w14:textId="5DDD71F3" w:rsidR="00EA42F4" w:rsidRPr="006D67C0" w:rsidRDefault="006D67C0" w:rsidP="006D67C0">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Course cap policy may need to start with the department chairs</w:t>
      </w:r>
      <w:r w:rsidR="000A295A" w:rsidRPr="006D67C0">
        <w:rPr>
          <w:rFonts w:asciiTheme="minorHAnsi" w:hAnsiTheme="minorHAnsi" w:cstheme="minorHAnsi"/>
          <w:sz w:val="22"/>
          <w:szCs w:val="22"/>
        </w:rPr>
        <w:t xml:space="preserve"> </w:t>
      </w:r>
    </w:p>
    <w:p w14:paraId="683852E9" w14:textId="77777777" w:rsidR="008F775B" w:rsidRPr="00EA42F4" w:rsidRDefault="008F775B" w:rsidP="00EA42F4">
      <w:pPr>
        <w:rPr>
          <w:rFonts w:asciiTheme="minorHAnsi" w:hAnsiTheme="minorHAnsi" w:cstheme="minorHAnsi"/>
          <w:b/>
          <w:sz w:val="22"/>
          <w:szCs w:val="22"/>
        </w:rPr>
      </w:pPr>
    </w:p>
    <w:p w14:paraId="6934011A" w14:textId="68D1E33D" w:rsidR="005D1DA2" w:rsidRDefault="00C92113" w:rsidP="005D1DA2">
      <w:pPr>
        <w:rPr>
          <w:rFonts w:asciiTheme="minorHAnsi" w:hAnsiTheme="minorHAnsi" w:cstheme="minorHAnsi"/>
          <w:b/>
          <w:sz w:val="22"/>
          <w:szCs w:val="22"/>
        </w:rPr>
      </w:pPr>
      <w:r>
        <w:rPr>
          <w:rFonts w:asciiTheme="minorHAnsi" w:hAnsiTheme="minorHAnsi" w:cstheme="minorHAnsi"/>
          <w:b/>
          <w:sz w:val="22"/>
          <w:szCs w:val="22"/>
        </w:rPr>
        <w:t>Report from Dean</w:t>
      </w:r>
    </w:p>
    <w:p w14:paraId="4642F7CE" w14:textId="0BFB533D" w:rsidR="008F775B" w:rsidRDefault="006D67C0" w:rsidP="008F775B">
      <w:pPr>
        <w:pStyle w:val="ListParagraph"/>
        <w:numPr>
          <w:ilvl w:val="0"/>
          <w:numId w:val="28"/>
        </w:numPr>
        <w:rPr>
          <w:rFonts w:asciiTheme="minorHAnsi" w:hAnsiTheme="minorHAnsi" w:cstheme="minorHAnsi"/>
          <w:sz w:val="22"/>
          <w:szCs w:val="22"/>
        </w:rPr>
      </w:pPr>
      <w:r w:rsidRPr="006D67C0">
        <w:rPr>
          <w:rFonts w:asciiTheme="minorHAnsi" w:hAnsiTheme="minorHAnsi" w:cstheme="minorHAnsi"/>
          <w:sz w:val="22"/>
          <w:szCs w:val="22"/>
        </w:rPr>
        <w:t>Starting to make job offers, working on interviews for the new candidates.</w:t>
      </w:r>
      <w:r>
        <w:rPr>
          <w:rFonts w:asciiTheme="minorHAnsi" w:hAnsiTheme="minorHAnsi" w:cstheme="minorHAnsi"/>
          <w:sz w:val="22"/>
          <w:szCs w:val="22"/>
        </w:rPr>
        <w:t xml:space="preserve"> Want to increase the diversity of campus; the search chairs go through training, positions aren’t necessarily being offered to diverse candidates in the final stages. Would like to prioritize diverse candidates for job offers</w:t>
      </w:r>
    </w:p>
    <w:p w14:paraId="3B034CD7" w14:textId="29BF1023" w:rsidR="006D67C0" w:rsidRDefault="006D67C0" w:rsidP="008F775B">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Admissions funnels have started to be distributed weekly. The cha</w:t>
      </w:r>
      <w:r w:rsidR="004D6DC4">
        <w:rPr>
          <w:rFonts w:asciiTheme="minorHAnsi" w:hAnsiTheme="minorHAnsi" w:cstheme="minorHAnsi"/>
          <w:sz w:val="22"/>
          <w:szCs w:val="22"/>
        </w:rPr>
        <w:t xml:space="preserve">llenge is predicting attendance and all events are virtual. Currently up this year from last year. </w:t>
      </w:r>
    </w:p>
    <w:p w14:paraId="21DAC9B0" w14:textId="0F278ACE" w:rsidR="004D6DC4" w:rsidRDefault="004D6DC4" w:rsidP="008F775B">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Low-enrolled courses are under high scrutiny and will be reaching out to reorganize the spring semester.</w:t>
      </w:r>
    </w:p>
    <w:p w14:paraId="7B04B79B" w14:textId="6CA65774" w:rsidR="004D6DC4" w:rsidRPr="006D67C0" w:rsidRDefault="004D6DC4" w:rsidP="008F775B">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Question to the Dean: Athletics had a new schedule for their athletes, now have a block, faculty didn’t know when creating the schedule. </w:t>
      </w:r>
      <w:r w:rsidR="002F41C4">
        <w:rPr>
          <w:rFonts w:asciiTheme="minorHAnsi" w:hAnsiTheme="minorHAnsi" w:cstheme="minorHAnsi"/>
          <w:sz w:val="22"/>
          <w:szCs w:val="22"/>
        </w:rPr>
        <w:t xml:space="preserve">Why were faculty not informed. </w:t>
      </w:r>
    </w:p>
    <w:p w14:paraId="09101687" w14:textId="77777777" w:rsidR="008F775B" w:rsidRPr="008F775B" w:rsidRDefault="008F775B" w:rsidP="008F775B">
      <w:pPr>
        <w:rPr>
          <w:rFonts w:asciiTheme="minorHAnsi" w:hAnsiTheme="minorHAnsi" w:cstheme="minorHAnsi"/>
          <w:b/>
          <w:sz w:val="22"/>
          <w:szCs w:val="22"/>
        </w:rPr>
      </w:pPr>
    </w:p>
    <w:p w14:paraId="1B4B4AE7" w14:textId="00A49DB6" w:rsidR="00904B29" w:rsidRDefault="00904B29" w:rsidP="00904B29">
      <w:pPr>
        <w:rPr>
          <w:rFonts w:asciiTheme="minorHAnsi" w:hAnsiTheme="minorHAnsi" w:cstheme="minorHAnsi"/>
          <w:b/>
          <w:sz w:val="22"/>
          <w:szCs w:val="22"/>
        </w:rPr>
      </w:pPr>
      <w:r>
        <w:rPr>
          <w:rFonts w:asciiTheme="minorHAnsi" w:hAnsiTheme="minorHAnsi" w:cstheme="minorHAnsi"/>
          <w:b/>
          <w:sz w:val="22"/>
          <w:szCs w:val="22"/>
        </w:rPr>
        <w:t>Report from Student Senator</w:t>
      </w:r>
    </w:p>
    <w:p w14:paraId="4E03A159" w14:textId="0B67C477" w:rsidR="00904B29" w:rsidRPr="002F41C4" w:rsidRDefault="002F41C4" w:rsidP="008F775B">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Changing how student organizations are approved. Will have a student organization committee with faculty members and criteria. </w:t>
      </w:r>
    </w:p>
    <w:p w14:paraId="166A0160" w14:textId="2FF2CAAF" w:rsidR="002F41C4" w:rsidRPr="002F41C4" w:rsidRDefault="002F41C4" w:rsidP="002F41C4">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Looking at the budget, large surplus budget since organizations aren’t spending money, trying to determine where the funds are going. </w:t>
      </w:r>
    </w:p>
    <w:p w14:paraId="10565918" w14:textId="5A5AFD24" w:rsidR="002F41C4" w:rsidRPr="002F41C4" w:rsidRDefault="002F41C4" w:rsidP="002F41C4">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Working on a newsletter for A&amp;S students. </w:t>
      </w:r>
    </w:p>
    <w:p w14:paraId="0B5B9F9E" w14:textId="77777777" w:rsidR="008F775B" w:rsidRPr="008F775B" w:rsidRDefault="008F775B" w:rsidP="008F775B">
      <w:pPr>
        <w:rPr>
          <w:rFonts w:asciiTheme="minorHAnsi" w:hAnsiTheme="minorHAnsi" w:cstheme="minorHAnsi"/>
          <w:b/>
          <w:sz w:val="22"/>
          <w:szCs w:val="22"/>
        </w:rPr>
      </w:pPr>
    </w:p>
    <w:p w14:paraId="4F9C4260" w14:textId="77CE5C8A" w:rsidR="005D1DA2" w:rsidRDefault="005D1DA2" w:rsidP="00EA42F4">
      <w:pPr>
        <w:rPr>
          <w:rFonts w:asciiTheme="minorHAnsi" w:hAnsiTheme="minorHAnsi" w:cstheme="minorHAnsi"/>
          <w:b/>
          <w:sz w:val="22"/>
          <w:szCs w:val="22"/>
        </w:rPr>
      </w:pPr>
      <w:r w:rsidRPr="00C92113">
        <w:rPr>
          <w:rFonts w:asciiTheme="minorHAnsi" w:hAnsiTheme="minorHAnsi" w:cstheme="minorHAnsi"/>
          <w:b/>
          <w:sz w:val="22"/>
          <w:szCs w:val="22"/>
        </w:rPr>
        <w:t>Report from Committee Cha</w:t>
      </w:r>
      <w:r w:rsidR="00EA42F4">
        <w:rPr>
          <w:rFonts w:asciiTheme="minorHAnsi" w:hAnsiTheme="minorHAnsi" w:cstheme="minorHAnsi"/>
          <w:b/>
          <w:sz w:val="22"/>
          <w:szCs w:val="22"/>
        </w:rPr>
        <w:t>irs</w:t>
      </w:r>
    </w:p>
    <w:p w14:paraId="136DBCD0" w14:textId="44CF46D8" w:rsidR="00EA42F4" w:rsidRPr="00904B29" w:rsidRDefault="007477F9"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Tech C</w:t>
      </w:r>
      <w:r w:rsidR="00904B29">
        <w:rPr>
          <w:rFonts w:asciiTheme="minorHAnsi" w:hAnsiTheme="minorHAnsi" w:cstheme="minorHAnsi"/>
          <w:sz w:val="22"/>
          <w:szCs w:val="22"/>
        </w:rPr>
        <w:t>ommittee-</w:t>
      </w:r>
      <w:r w:rsidR="002F41C4">
        <w:rPr>
          <w:rFonts w:asciiTheme="minorHAnsi" w:hAnsiTheme="minorHAnsi" w:cstheme="minorHAnsi"/>
          <w:sz w:val="22"/>
          <w:szCs w:val="22"/>
        </w:rPr>
        <w:t xml:space="preserve">Working with faculty </w:t>
      </w:r>
      <w:r w:rsidR="009321AE">
        <w:rPr>
          <w:rFonts w:asciiTheme="minorHAnsi" w:hAnsiTheme="minorHAnsi" w:cstheme="minorHAnsi"/>
          <w:sz w:val="22"/>
          <w:szCs w:val="22"/>
        </w:rPr>
        <w:t xml:space="preserve">who are using too much on storage on Blackboard. Laptop kiosks are not working yet in Meredith. All students in the dorms have access to Ethernet, they have to request to activate them. Ask ITS to limit the amount of hurtles that they have to go through. </w:t>
      </w:r>
    </w:p>
    <w:p w14:paraId="0F344854" w14:textId="2CFD022F" w:rsidR="007477F9" w:rsidRPr="007477F9" w:rsidRDefault="007477F9" w:rsidP="008F775B">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 xml:space="preserve">Academic </w:t>
      </w:r>
      <w:r w:rsidR="008F775B">
        <w:rPr>
          <w:rFonts w:asciiTheme="minorHAnsi" w:hAnsiTheme="minorHAnsi" w:cstheme="minorHAnsi"/>
          <w:sz w:val="22"/>
          <w:szCs w:val="22"/>
        </w:rPr>
        <w:t xml:space="preserve">Integrity Committee- </w:t>
      </w:r>
    </w:p>
    <w:p w14:paraId="020214BF" w14:textId="2A19F4A4" w:rsidR="007477F9" w:rsidRPr="007477F9" w:rsidRDefault="007477F9" w:rsidP="007477F9">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D</w:t>
      </w:r>
      <w:r w:rsidR="008F775B">
        <w:rPr>
          <w:rFonts w:asciiTheme="minorHAnsi" w:hAnsiTheme="minorHAnsi" w:cstheme="minorHAnsi"/>
          <w:sz w:val="22"/>
          <w:szCs w:val="22"/>
        </w:rPr>
        <w:t>iversity Committee-</w:t>
      </w:r>
      <w:r w:rsidR="002F41C4">
        <w:rPr>
          <w:rFonts w:asciiTheme="minorHAnsi" w:hAnsiTheme="minorHAnsi" w:cstheme="minorHAnsi"/>
          <w:sz w:val="22"/>
          <w:szCs w:val="22"/>
        </w:rPr>
        <w:t>Create a draft of Diversity/Equity/Inclusion plan, host zoom discussions related to specific topics for faculty/staff/students</w:t>
      </w:r>
    </w:p>
    <w:p w14:paraId="6E36C75A" w14:textId="77777777" w:rsidR="008A4E04" w:rsidRDefault="008A4E04" w:rsidP="005D1DA2">
      <w:pPr>
        <w:rPr>
          <w:rFonts w:asciiTheme="minorHAnsi" w:hAnsiTheme="minorHAnsi" w:cstheme="minorHAnsi"/>
          <w:b/>
          <w:sz w:val="22"/>
          <w:szCs w:val="22"/>
        </w:rPr>
      </w:pPr>
    </w:p>
    <w:p w14:paraId="439F2899" w14:textId="5E3C0A70" w:rsidR="00EA42F4" w:rsidRDefault="00EA42F4" w:rsidP="005D1DA2">
      <w:pPr>
        <w:rPr>
          <w:rFonts w:asciiTheme="minorHAnsi" w:hAnsiTheme="minorHAnsi" w:cstheme="minorHAnsi"/>
          <w:b/>
          <w:sz w:val="22"/>
          <w:szCs w:val="22"/>
        </w:rPr>
      </w:pPr>
      <w:r>
        <w:rPr>
          <w:rFonts w:asciiTheme="minorHAnsi" w:hAnsiTheme="minorHAnsi" w:cstheme="minorHAnsi"/>
          <w:b/>
          <w:sz w:val="22"/>
          <w:szCs w:val="22"/>
        </w:rPr>
        <w:lastRenderedPageBreak/>
        <w:t>Curriculum Committee Recommendations</w:t>
      </w:r>
    </w:p>
    <w:p w14:paraId="42FE682D" w14:textId="57482177" w:rsidR="00EA42F4" w:rsidRDefault="00EA42F4"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New Courses</w:t>
      </w:r>
    </w:p>
    <w:p w14:paraId="0E7671B3" w14:textId="32129009" w:rsidR="00EA42F4" w:rsidRPr="009321AE" w:rsidRDefault="008F775B" w:rsidP="00EA42F4">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ART 082</w:t>
      </w:r>
    </w:p>
    <w:p w14:paraId="0D2C6F55" w14:textId="6B7B8090" w:rsidR="009321AE" w:rsidRPr="009321AE" w:rsidRDefault="009321AE" w:rsidP="009321AE">
      <w:pPr>
        <w:pStyle w:val="ListParagraph"/>
        <w:numPr>
          <w:ilvl w:val="2"/>
          <w:numId w:val="18"/>
        </w:numPr>
        <w:rPr>
          <w:rFonts w:asciiTheme="minorHAnsi" w:hAnsiTheme="minorHAnsi" w:cstheme="minorHAnsi"/>
          <w:b/>
          <w:sz w:val="22"/>
          <w:szCs w:val="22"/>
        </w:rPr>
      </w:pPr>
      <w:r>
        <w:rPr>
          <w:rFonts w:asciiTheme="minorHAnsi" w:hAnsiTheme="minorHAnsi" w:cstheme="minorHAnsi"/>
          <w:sz w:val="22"/>
          <w:szCs w:val="22"/>
        </w:rPr>
        <w:t>Discussion: why is it labelled as lecture and lab, single course</w:t>
      </w:r>
    </w:p>
    <w:p w14:paraId="7C0017BC" w14:textId="67A91FD9" w:rsidR="009321AE" w:rsidRPr="009321AE" w:rsidRDefault="009321AE" w:rsidP="009321AE">
      <w:pPr>
        <w:pStyle w:val="ListParagraph"/>
        <w:numPr>
          <w:ilvl w:val="2"/>
          <w:numId w:val="18"/>
        </w:numPr>
        <w:rPr>
          <w:rFonts w:asciiTheme="minorHAnsi" w:hAnsiTheme="minorHAnsi" w:cstheme="minorHAnsi"/>
          <w:b/>
          <w:sz w:val="22"/>
          <w:szCs w:val="22"/>
        </w:rPr>
      </w:pPr>
      <w:r>
        <w:rPr>
          <w:rFonts w:asciiTheme="minorHAnsi" w:hAnsiTheme="minorHAnsi" w:cstheme="minorHAnsi"/>
          <w:sz w:val="22"/>
          <w:szCs w:val="22"/>
        </w:rPr>
        <w:t>Approve unanimously</w:t>
      </w:r>
    </w:p>
    <w:p w14:paraId="5E37C2DD" w14:textId="17FDDDAC" w:rsidR="009321AE" w:rsidRDefault="009321AE" w:rsidP="009321AE">
      <w:pPr>
        <w:rPr>
          <w:rFonts w:asciiTheme="minorHAnsi" w:hAnsiTheme="minorHAnsi" w:cstheme="minorHAnsi"/>
          <w:b/>
          <w:sz w:val="22"/>
          <w:szCs w:val="22"/>
        </w:rPr>
      </w:pPr>
    </w:p>
    <w:p w14:paraId="012DD971" w14:textId="35930FE1" w:rsidR="009321AE" w:rsidRDefault="009321AE" w:rsidP="009321AE">
      <w:pPr>
        <w:rPr>
          <w:rFonts w:asciiTheme="minorHAnsi" w:hAnsiTheme="minorHAnsi" w:cstheme="minorHAnsi"/>
          <w:b/>
          <w:sz w:val="22"/>
          <w:szCs w:val="22"/>
        </w:rPr>
      </w:pPr>
      <w:r>
        <w:rPr>
          <w:rFonts w:asciiTheme="minorHAnsi" w:hAnsiTheme="minorHAnsi" w:cstheme="minorHAnsi"/>
          <w:b/>
          <w:sz w:val="22"/>
          <w:szCs w:val="22"/>
        </w:rPr>
        <w:t xml:space="preserve">Vice-Chair as Ex-Officio </w:t>
      </w:r>
    </w:p>
    <w:p w14:paraId="6B4706E8" w14:textId="50751A87" w:rsidR="009321AE" w:rsidRDefault="009321AE" w:rsidP="009321AE">
      <w:pPr>
        <w:rPr>
          <w:rFonts w:asciiTheme="minorHAnsi" w:hAnsiTheme="minorHAnsi" w:cstheme="minorHAnsi"/>
          <w:sz w:val="22"/>
          <w:szCs w:val="22"/>
        </w:rPr>
      </w:pPr>
      <w:r w:rsidRPr="009321AE">
        <w:rPr>
          <w:rFonts w:asciiTheme="minorHAnsi" w:hAnsiTheme="minorHAnsi" w:cstheme="minorHAnsi"/>
          <w:sz w:val="22"/>
          <w:szCs w:val="22"/>
        </w:rPr>
        <w:tab/>
        <w:t>“The Vice-Chair will serve as an ex officio member to Chairs’ meetings to facilitate communication between Chairs of Departments and Council”</w:t>
      </w:r>
    </w:p>
    <w:p w14:paraId="045732FA" w14:textId="579D8E58" w:rsidR="009321AE" w:rsidRDefault="009321AE" w:rsidP="009321AE">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Approved unanimously</w:t>
      </w:r>
      <w:r w:rsidR="00244416">
        <w:rPr>
          <w:rFonts w:asciiTheme="minorHAnsi" w:hAnsiTheme="minorHAnsi" w:cstheme="minorHAnsi"/>
          <w:sz w:val="22"/>
          <w:szCs w:val="22"/>
        </w:rPr>
        <w:t xml:space="preserve"> by Council. </w:t>
      </w:r>
    </w:p>
    <w:p w14:paraId="526AB5B0" w14:textId="04A65E63" w:rsidR="00244416" w:rsidRPr="009321AE" w:rsidRDefault="00244416" w:rsidP="009321AE">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Will need to go to vote by faculty to be included. Added to 1.4.3</w:t>
      </w:r>
    </w:p>
    <w:p w14:paraId="1A641523" w14:textId="5465912E" w:rsidR="00EA42F4" w:rsidRDefault="00EA42F4" w:rsidP="005D1DA2">
      <w:pPr>
        <w:rPr>
          <w:rFonts w:asciiTheme="minorHAnsi" w:hAnsiTheme="minorHAnsi" w:cstheme="minorHAnsi"/>
          <w:b/>
          <w:sz w:val="22"/>
          <w:szCs w:val="22"/>
        </w:rPr>
      </w:pPr>
    </w:p>
    <w:p w14:paraId="716F79EC" w14:textId="79911961" w:rsidR="00EA42F4" w:rsidRDefault="00244416" w:rsidP="005D1DA2">
      <w:pPr>
        <w:rPr>
          <w:rFonts w:asciiTheme="minorHAnsi" w:hAnsiTheme="minorHAnsi" w:cstheme="minorHAnsi"/>
          <w:b/>
          <w:sz w:val="22"/>
          <w:szCs w:val="22"/>
        </w:rPr>
      </w:pPr>
      <w:r>
        <w:rPr>
          <w:rFonts w:asciiTheme="minorHAnsi" w:hAnsiTheme="minorHAnsi" w:cstheme="minorHAnsi"/>
          <w:b/>
          <w:sz w:val="22"/>
          <w:szCs w:val="22"/>
        </w:rPr>
        <w:t>Proposal for Changes to Dean’s Presence in P&amp;T</w:t>
      </w:r>
    </w:p>
    <w:p w14:paraId="01A4878A" w14:textId="2B832263" w:rsidR="005D1DA2" w:rsidRDefault="00244416" w:rsidP="00244416">
      <w:pPr>
        <w:pStyle w:val="ListParagraph"/>
        <w:numPr>
          <w:ilvl w:val="0"/>
          <w:numId w:val="18"/>
        </w:numPr>
        <w:rPr>
          <w:rFonts w:asciiTheme="minorHAnsi" w:hAnsiTheme="minorHAnsi" w:cstheme="minorHAnsi"/>
          <w:sz w:val="22"/>
          <w:szCs w:val="22"/>
        </w:rPr>
      </w:pPr>
      <w:r w:rsidRPr="00244416">
        <w:rPr>
          <w:rFonts w:asciiTheme="minorHAnsi" w:hAnsiTheme="minorHAnsi" w:cstheme="minorHAnsi"/>
          <w:sz w:val="22"/>
          <w:szCs w:val="22"/>
        </w:rPr>
        <w:t>Proposal #2</w:t>
      </w:r>
    </w:p>
    <w:p w14:paraId="60CAFCEA" w14:textId="1BE246DF" w:rsidR="000A5D8D" w:rsidRDefault="000A5D8D" w:rsidP="000A5D8D">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 xml:space="preserve">Does the Dean need to be there? </w:t>
      </w:r>
    </w:p>
    <w:p w14:paraId="52C59507" w14:textId="411D1DF6" w:rsidR="000A5D8D" w:rsidRDefault="000A5D8D" w:rsidP="000A5D8D">
      <w:pPr>
        <w:pStyle w:val="ListParagraph"/>
        <w:numPr>
          <w:ilvl w:val="2"/>
          <w:numId w:val="18"/>
        </w:numPr>
        <w:rPr>
          <w:rFonts w:asciiTheme="minorHAnsi" w:hAnsiTheme="minorHAnsi" w:cstheme="minorHAnsi"/>
          <w:sz w:val="22"/>
          <w:szCs w:val="22"/>
        </w:rPr>
      </w:pPr>
      <w:r>
        <w:rPr>
          <w:rFonts w:asciiTheme="minorHAnsi" w:hAnsiTheme="minorHAnsi" w:cstheme="minorHAnsi"/>
          <w:sz w:val="22"/>
          <w:szCs w:val="22"/>
        </w:rPr>
        <w:t xml:space="preserve">Questions: Is there a legal issue with the Dean not being there in terms of records of the discussion? </w:t>
      </w:r>
    </w:p>
    <w:p w14:paraId="15132B3B" w14:textId="12824760" w:rsidR="000A5D8D" w:rsidRDefault="002D3E48" w:rsidP="000A5D8D">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Approved; 12 to 1</w:t>
      </w:r>
    </w:p>
    <w:p w14:paraId="2AF8F25C" w14:textId="69851CE4" w:rsidR="002D3E48" w:rsidRPr="002D3E48" w:rsidRDefault="002D3E48" w:rsidP="000A5D8D">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 xml:space="preserve">Language: </w:t>
      </w:r>
      <w:r w:rsidRPr="002D3E48">
        <w:rPr>
          <w:rFonts w:asciiTheme="minorHAnsi" w:hAnsiTheme="minorHAnsi" w:cstheme="minorHAnsi"/>
          <w:sz w:val="22"/>
          <w:szCs w:val="22"/>
        </w:rPr>
        <w:t>“</w:t>
      </w:r>
      <w:r w:rsidRPr="002D3E48">
        <w:rPr>
          <w:rFonts w:asciiTheme="minorHAnsi" w:eastAsia="Times New Roman" w:hAnsiTheme="minorHAnsi" w:cstheme="minorHAnsi"/>
          <w:sz w:val="22"/>
          <w:szCs w:val="22"/>
        </w:rPr>
        <w:t>Each academic year, the Dean shall call an initial meeting of the P&amp;T Committee to elect a committee chair, to review procedures, and to outline the committee's workload</w:t>
      </w:r>
      <w:r w:rsidRPr="002D3E48">
        <w:rPr>
          <w:rFonts w:asciiTheme="minorHAnsi" w:eastAsia="Times New Roman" w:hAnsiTheme="minorHAnsi" w:cstheme="minorHAnsi"/>
          <w:sz w:val="22"/>
          <w:szCs w:val="22"/>
        </w:rPr>
        <w:t xml:space="preserve">. </w:t>
      </w:r>
      <w:r w:rsidRPr="002D3E48">
        <w:rPr>
          <w:rFonts w:asciiTheme="minorHAnsi" w:eastAsia="Times New Roman" w:hAnsiTheme="minorHAnsi" w:cstheme="minorHAnsi"/>
          <w:sz w:val="22"/>
          <w:szCs w:val="22"/>
        </w:rPr>
        <w:t>The Committee may request the Dean attend any particular meeting for the purpose of asking questions or any other reason.  The Dean may, after receiving the Committee’s recommendations, request a meeting with the Committee to ask questions of clarification or context.</w:t>
      </w:r>
      <w:r w:rsidRPr="002D3E48">
        <w:rPr>
          <w:rFonts w:asciiTheme="minorHAnsi" w:eastAsia="Times New Roman" w:hAnsiTheme="minorHAnsi" w:cstheme="minorHAnsi"/>
          <w:sz w:val="22"/>
          <w:szCs w:val="22"/>
        </w:rPr>
        <w:t>”</w:t>
      </w:r>
    </w:p>
    <w:p w14:paraId="32B24F8A" w14:textId="5C5EF3D9" w:rsidR="002D3E48" w:rsidRDefault="002D3E48" w:rsidP="002D3E48">
      <w:pPr>
        <w:rPr>
          <w:rFonts w:asciiTheme="minorHAnsi" w:hAnsiTheme="minorHAnsi" w:cstheme="minorHAnsi"/>
          <w:sz w:val="22"/>
          <w:szCs w:val="22"/>
        </w:rPr>
      </w:pPr>
    </w:p>
    <w:p w14:paraId="41BDAFA3" w14:textId="0C0298EB" w:rsidR="002D3E48" w:rsidRDefault="002D3E48" w:rsidP="002D3E48">
      <w:pPr>
        <w:rPr>
          <w:rFonts w:asciiTheme="minorHAnsi" w:hAnsiTheme="minorHAnsi" w:cstheme="minorHAnsi"/>
          <w:b/>
          <w:sz w:val="22"/>
          <w:szCs w:val="22"/>
        </w:rPr>
      </w:pPr>
      <w:r>
        <w:rPr>
          <w:rFonts w:asciiTheme="minorHAnsi" w:hAnsiTheme="minorHAnsi" w:cstheme="minorHAnsi"/>
          <w:b/>
          <w:sz w:val="22"/>
          <w:szCs w:val="22"/>
        </w:rPr>
        <w:t>Priorities to Focus On:</w:t>
      </w:r>
    </w:p>
    <w:p w14:paraId="5AB125FE" w14:textId="44F8D55F" w:rsidR="002D3E48" w:rsidRPr="002D3E48" w:rsidRDefault="002D3E48" w:rsidP="002D3E48">
      <w:pPr>
        <w:pStyle w:val="ListParagraph"/>
        <w:numPr>
          <w:ilvl w:val="0"/>
          <w:numId w:val="18"/>
        </w:numPr>
        <w:rPr>
          <w:rFonts w:asciiTheme="minorHAnsi" w:hAnsiTheme="minorHAnsi" w:cstheme="minorHAnsi"/>
          <w:sz w:val="22"/>
          <w:szCs w:val="22"/>
        </w:rPr>
      </w:pPr>
      <w:r w:rsidRPr="002D3E48">
        <w:rPr>
          <w:rFonts w:asciiTheme="minorHAnsi" w:hAnsiTheme="minorHAnsi" w:cstheme="minorHAnsi"/>
          <w:sz w:val="22"/>
          <w:szCs w:val="22"/>
        </w:rPr>
        <w:t>Course Evaluations</w:t>
      </w:r>
    </w:p>
    <w:p w14:paraId="191E6752" w14:textId="4058E742" w:rsidR="002D3E48" w:rsidRPr="002D3E48" w:rsidRDefault="002D3E48" w:rsidP="002D3E48">
      <w:pPr>
        <w:pStyle w:val="ListParagraph"/>
        <w:numPr>
          <w:ilvl w:val="0"/>
          <w:numId w:val="18"/>
        </w:numPr>
        <w:rPr>
          <w:rFonts w:asciiTheme="minorHAnsi" w:hAnsiTheme="minorHAnsi" w:cstheme="minorHAnsi"/>
          <w:sz w:val="22"/>
          <w:szCs w:val="22"/>
        </w:rPr>
      </w:pPr>
      <w:r w:rsidRPr="002D3E48">
        <w:rPr>
          <w:rFonts w:asciiTheme="minorHAnsi" w:hAnsiTheme="minorHAnsi" w:cstheme="minorHAnsi"/>
          <w:sz w:val="22"/>
          <w:szCs w:val="22"/>
        </w:rPr>
        <w:t>Responsibilities of Chairs/Evaluation of chairs</w:t>
      </w:r>
      <w:bookmarkStart w:id="0" w:name="_GoBack"/>
      <w:bookmarkEnd w:id="0"/>
    </w:p>
    <w:p w14:paraId="5AFFFBC4" w14:textId="77777777" w:rsidR="00244416" w:rsidRPr="00244416" w:rsidRDefault="00244416" w:rsidP="00244416">
      <w:pPr>
        <w:rPr>
          <w:rFonts w:asciiTheme="minorHAnsi" w:hAnsiTheme="minorHAnsi" w:cstheme="minorHAnsi"/>
          <w:sz w:val="22"/>
          <w:szCs w:val="22"/>
        </w:rPr>
      </w:pPr>
    </w:p>
    <w:p w14:paraId="0EE6732D" w14:textId="6B79DACE" w:rsidR="005D1DA2" w:rsidRPr="00C92113" w:rsidRDefault="006F4808" w:rsidP="005D1DA2">
      <w:pPr>
        <w:rPr>
          <w:rFonts w:asciiTheme="minorHAnsi" w:hAnsiTheme="minorHAnsi" w:cstheme="minorHAnsi"/>
          <w:b/>
          <w:sz w:val="22"/>
          <w:szCs w:val="22"/>
        </w:rPr>
        <w:sectPr w:rsidR="005D1DA2" w:rsidRPr="00C92113" w:rsidSect="00474E93">
          <w:headerReference w:type="even" r:id="rId11"/>
          <w:headerReference w:type="default" r:id="rId12"/>
          <w:type w:val="continuous"/>
          <w:pgSz w:w="12240" w:h="15840"/>
          <w:pgMar w:top="1440" w:right="1440" w:bottom="1440" w:left="1728" w:header="720" w:footer="720" w:gutter="0"/>
          <w:cols w:space="720"/>
        </w:sectPr>
      </w:pPr>
      <w:r>
        <w:rPr>
          <w:rFonts w:asciiTheme="minorHAnsi" w:hAnsiTheme="minorHAnsi" w:cstheme="minorHAnsi"/>
          <w:b/>
          <w:sz w:val="22"/>
          <w:szCs w:val="22"/>
        </w:rPr>
        <w:t>Adjournment</w:t>
      </w:r>
    </w:p>
    <w:p w14:paraId="0B506B93" w14:textId="77777777" w:rsidR="00576492" w:rsidRPr="00C92113" w:rsidRDefault="002D3E48">
      <w:pPr>
        <w:rPr>
          <w:rFonts w:asciiTheme="minorHAnsi" w:hAnsiTheme="minorHAnsi" w:cstheme="minorHAnsi"/>
          <w:sz w:val="22"/>
          <w:szCs w:val="22"/>
        </w:rPr>
      </w:pPr>
    </w:p>
    <w:sectPr w:rsidR="00576492" w:rsidRPr="00C92113" w:rsidSect="0090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3074" w14:textId="77777777" w:rsidR="00D84C54" w:rsidRDefault="00D84C54">
      <w:r>
        <w:separator/>
      </w:r>
    </w:p>
  </w:endnote>
  <w:endnote w:type="continuationSeparator" w:id="0">
    <w:p w14:paraId="608DBC78" w14:textId="77777777" w:rsidR="00D84C54" w:rsidRDefault="00D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CD6C" w14:textId="77777777" w:rsidR="00D84C54" w:rsidRDefault="00D84C54">
      <w:r>
        <w:separator/>
      </w:r>
    </w:p>
  </w:footnote>
  <w:footnote w:type="continuationSeparator" w:id="0">
    <w:p w14:paraId="7A86F659" w14:textId="77777777" w:rsidR="00D84C54" w:rsidRDefault="00D8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77BFC97A" w14:textId="77777777"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44E9" w14:textId="77777777" w:rsidR="003932C5" w:rsidRDefault="002D3E48"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10EC7A9" w14:textId="75C45E9B"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3E48">
          <w:rPr>
            <w:rStyle w:val="PageNumber"/>
            <w:noProof/>
          </w:rPr>
          <w:t>2</w:t>
        </w:r>
        <w:r>
          <w:rPr>
            <w:rStyle w:val="PageNumber"/>
          </w:rPr>
          <w:fldChar w:fldCharType="end"/>
        </w:r>
      </w:p>
    </w:sdtContent>
  </w:sdt>
  <w:p w14:paraId="6F0E67E6" w14:textId="77777777" w:rsidR="003932C5" w:rsidRDefault="002D3E48"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6F6"/>
    <w:multiLevelType w:val="hybridMultilevel"/>
    <w:tmpl w:val="122A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2F7C"/>
    <w:multiLevelType w:val="hybridMultilevel"/>
    <w:tmpl w:val="CDB0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722C"/>
    <w:multiLevelType w:val="hybridMultilevel"/>
    <w:tmpl w:val="C3F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4D6D"/>
    <w:multiLevelType w:val="hybridMultilevel"/>
    <w:tmpl w:val="1752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6D17"/>
    <w:multiLevelType w:val="hybridMultilevel"/>
    <w:tmpl w:val="AE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C0524"/>
    <w:multiLevelType w:val="hybridMultilevel"/>
    <w:tmpl w:val="CA8E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01B88"/>
    <w:multiLevelType w:val="hybridMultilevel"/>
    <w:tmpl w:val="B25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52343"/>
    <w:multiLevelType w:val="hybridMultilevel"/>
    <w:tmpl w:val="0F4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01E8C"/>
    <w:multiLevelType w:val="hybridMultilevel"/>
    <w:tmpl w:val="460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006AB"/>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16370"/>
    <w:multiLevelType w:val="hybridMultilevel"/>
    <w:tmpl w:val="19A42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F0DCA"/>
    <w:multiLevelType w:val="hybridMultilevel"/>
    <w:tmpl w:val="0AA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7682"/>
    <w:multiLevelType w:val="hybridMultilevel"/>
    <w:tmpl w:val="60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E2E02"/>
    <w:multiLevelType w:val="hybridMultilevel"/>
    <w:tmpl w:val="9F2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6CB8"/>
    <w:multiLevelType w:val="hybridMultilevel"/>
    <w:tmpl w:val="486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703C7"/>
    <w:multiLevelType w:val="hybridMultilevel"/>
    <w:tmpl w:val="385C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32009B"/>
    <w:multiLevelType w:val="hybridMultilevel"/>
    <w:tmpl w:val="BB7A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7626D"/>
    <w:multiLevelType w:val="hybridMultilevel"/>
    <w:tmpl w:val="53DC6F7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45FD48CE"/>
    <w:multiLevelType w:val="hybridMultilevel"/>
    <w:tmpl w:val="AAFE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64101"/>
    <w:multiLevelType w:val="hybridMultilevel"/>
    <w:tmpl w:val="EC8E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62ACA"/>
    <w:multiLevelType w:val="hybridMultilevel"/>
    <w:tmpl w:val="A8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6497D"/>
    <w:multiLevelType w:val="hybridMultilevel"/>
    <w:tmpl w:val="A3B4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84727"/>
    <w:multiLevelType w:val="hybridMultilevel"/>
    <w:tmpl w:val="E00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D059F"/>
    <w:multiLevelType w:val="hybridMultilevel"/>
    <w:tmpl w:val="B36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77BE1"/>
    <w:multiLevelType w:val="hybridMultilevel"/>
    <w:tmpl w:val="7BB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150FB"/>
    <w:multiLevelType w:val="hybridMultilevel"/>
    <w:tmpl w:val="D8F26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034B78"/>
    <w:multiLevelType w:val="hybridMultilevel"/>
    <w:tmpl w:val="1292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84FCA"/>
    <w:multiLevelType w:val="hybridMultilevel"/>
    <w:tmpl w:val="69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20"/>
  </w:num>
  <w:num w:numId="6">
    <w:abstractNumId w:val="1"/>
  </w:num>
  <w:num w:numId="7">
    <w:abstractNumId w:val="10"/>
  </w:num>
  <w:num w:numId="8">
    <w:abstractNumId w:val="23"/>
  </w:num>
  <w:num w:numId="9">
    <w:abstractNumId w:val="12"/>
  </w:num>
  <w:num w:numId="10">
    <w:abstractNumId w:val="19"/>
  </w:num>
  <w:num w:numId="11">
    <w:abstractNumId w:val="5"/>
  </w:num>
  <w:num w:numId="12">
    <w:abstractNumId w:val="18"/>
  </w:num>
  <w:num w:numId="13">
    <w:abstractNumId w:val="24"/>
  </w:num>
  <w:num w:numId="14">
    <w:abstractNumId w:val="26"/>
  </w:num>
  <w:num w:numId="15">
    <w:abstractNumId w:val="22"/>
  </w:num>
  <w:num w:numId="16">
    <w:abstractNumId w:val="8"/>
  </w:num>
  <w:num w:numId="17">
    <w:abstractNumId w:val="25"/>
  </w:num>
  <w:num w:numId="18">
    <w:abstractNumId w:val="21"/>
  </w:num>
  <w:num w:numId="19">
    <w:abstractNumId w:val="2"/>
  </w:num>
  <w:num w:numId="20">
    <w:abstractNumId w:val="16"/>
  </w:num>
  <w:num w:numId="21">
    <w:abstractNumId w:val="6"/>
  </w:num>
  <w:num w:numId="22">
    <w:abstractNumId w:val="15"/>
  </w:num>
  <w:num w:numId="23">
    <w:abstractNumId w:val="0"/>
  </w:num>
  <w:num w:numId="24">
    <w:abstractNumId w:val="3"/>
  </w:num>
  <w:num w:numId="25">
    <w:abstractNumId w:val="27"/>
  </w:num>
  <w:num w:numId="26">
    <w:abstractNumId w:val="4"/>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2"/>
    <w:rsid w:val="00032C27"/>
    <w:rsid w:val="000A295A"/>
    <w:rsid w:val="000A5D8D"/>
    <w:rsid w:val="000D4201"/>
    <w:rsid w:val="000F1072"/>
    <w:rsid w:val="001840FB"/>
    <w:rsid w:val="001A73B7"/>
    <w:rsid w:val="001B7363"/>
    <w:rsid w:val="001B7B94"/>
    <w:rsid w:val="001C2501"/>
    <w:rsid w:val="001D05BC"/>
    <w:rsid w:val="001D343D"/>
    <w:rsid w:val="001D5BBC"/>
    <w:rsid w:val="00244416"/>
    <w:rsid w:val="002D3E48"/>
    <w:rsid w:val="002D5846"/>
    <w:rsid w:val="002F41C4"/>
    <w:rsid w:val="00370F76"/>
    <w:rsid w:val="003851DE"/>
    <w:rsid w:val="003E560C"/>
    <w:rsid w:val="0043461F"/>
    <w:rsid w:val="004D4ACF"/>
    <w:rsid w:val="004D5D13"/>
    <w:rsid w:val="004D6DC4"/>
    <w:rsid w:val="004F0C7E"/>
    <w:rsid w:val="00555746"/>
    <w:rsid w:val="005D1DA2"/>
    <w:rsid w:val="00606047"/>
    <w:rsid w:val="00612736"/>
    <w:rsid w:val="00640F6B"/>
    <w:rsid w:val="00683D9E"/>
    <w:rsid w:val="00690A16"/>
    <w:rsid w:val="006A35FA"/>
    <w:rsid w:val="006B5231"/>
    <w:rsid w:val="006D67C0"/>
    <w:rsid w:val="006F4808"/>
    <w:rsid w:val="00707676"/>
    <w:rsid w:val="007477F9"/>
    <w:rsid w:val="00865EC7"/>
    <w:rsid w:val="008742EC"/>
    <w:rsid w:val="008A4E04"/>
    <w:rsid w:val="008E2F45"/>
    <w:rsid w:val="008F775B"/>
    <w:rsid w:val="00904B29"/>
    <w:rsid w:val="0090526A"/>
    <w:rsid w:val="009321AE"/>
    <w:rsid w:val="00932F51"/>
    <w:rsid w:val="00964082"/>
    <w:rsid w:val="009A7B51"/>
    <w:rsid w:val="00A93F57"/>
    <w:rsid w:val="00AC79DA"/>
    <w:rsid w:val="00B04A57"/>
    <w:rsid w:val="00B3435A"/>
    <w:rsid w:val="00C14827"/>
    <w:rsid w:val="00C2450D"/>
    <w:rsid w:val="00C92113"/>
    <w:rsid w:val="00CA1551"/>
    <w:rsid w:val="00D10AA8"/>
    <w:rsid w:val="00D212F5"/>
    <w:rsid w:val="00D84C54"/>
    <w:rsid w:val="00DC4357"/>
    <w:rsid w:val="00E001B5"/>
    <w:rsid w:val="00E221A9"/>
    <w:rsid w:val="00E37CCF"/>
    <w:rsid w:val="00E54AE7"/>
    <w:rsid w:val="00E7226E"/>
    <w:rsid w:val="00E8186C"/>
    <w:rsid w:val="00EA42F4"/>
    <w:rsid w:val="00EC236B"/>
    <w:rsid w:val="00F8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12F9"/>
  <w15:chartTrackingRefBased/>
  <w15:docId w15:val="{494CA273-1772-614D-823E-E54AEF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A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Georgia" w:eastAsiaTheme="minorEastAsia" w:hAnsi="Georgia"/>
      <w:lang w:eastAsia="ja-JP"/>
    </w:rPr>
  </w:style>
  <w:style w:type="character" w:styleId="PageNumber">
    <w:name w:val="page number"/>
    <w:basedOn w:val="DefaultParagraphFont"/>
    <w:uiPriority w:val="99"/>
    <w:semiHidden/>
    <w:unhideWhenUsed/>
    <w:rsid w:val="005D1DA2"/>
  </w:style>
  <w:style w:type="paragraph" w:customStyle="1" w:styleId="Default">
    <w:name w:val="Default"/>
    <w:rsid w:val="005D1DA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742EC"/>
  </w:style>
  <w:style w:type="character" w:styleId="Hyperlink">
    <w:name w:val="Hyperlink"/>
    <w:basedOn w:val="DefaultParagraphFont"/>
    <w:uiPriority w:val="99"/>
    <w:unhideWhenUsed/>
    <w:rsid w:val="00E54AE7"/>
    <w:rPr>
      <w:color w:val="0563C1" w:themeColor="hyperlink"/>
      <w:u w:val="single"/>
    </w:rPr>
  </w:style>
  <w:style w:type="character" w:customStyle="1" w:styleId="UnresolvedMention">
    <w:name w:val="Unresolved Mention"/>
    <w:basedOn w:val="DefaultParagraphFont"/>
    <w:uiPriority w:val="99"/>
    <w:semiHidden/>
    <w:unhideWhenUsed/>
    <w:rsid w:val="00E54AE7"/>
    <w:rPr>
      <w:color w:val="605E5C"/>
      <w:shd w:val="clear" w:color="auto" w:fill="E1DFDD"/>
    </w:rPr>
  </w:style>
  <w:style w:type="paragraph" w:styleId="ListParagraph">
    <w:name w:val="List Paragraph"/>
    <w:basedOn w:val="Normal"/>
    <w:uiPriority w:val="34"/>
    <w:qFormat/>
    <w:rsid w:val="0043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328">
      <w:bodyDiv w:val="1"/>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
        <w:div w:id="2086103348">
          <w:marLeft w:val="0"/>
          <w:marRight w:val="0"/>
          <w:marTop w:val="0"/>
          <w:marBottom w:val="0"/>
          <w:divBdr>
            <w:top w:val="none" w:sz="0" w:space="0" w:color="auto"/>
            <w:left w:val="none" w:sz="0" w:space="0" w:color="auto"/>
            <w:bottom w:val="none" w:sz="0" w:space="0" w:color="auto"/>
            <w:right w:val="none" w:sz="0" w:space="0" w:color="auto"/>
          </w:divBdr>
        </w:div>
        <w:div w:id="478764966">
          <w:marLeft w:val="0"/>
          <w:marRight w:val="0"/>
          <w:marTop w:val="0"/>
          <w:marBottom w:val="0"/>
          <w:divBdr>
            <w:top w:val="none" w:sz="0" w:space="0" w:color="auto"/>
            <w:left w:val="none" w:sz="0" w:space="0" w:color="auto"/>
            <w:bottom w:val="none" w:sz="0" w:space="0" w:color="auto"/>
            <w:right w:val="none" w:sz="0" w:space="0" w:color="auto"/>
          </w:divBdr>
        </w:div>
        <w:div w:id="2102336473">
          <w:marLeft w:val="0"/>
          <w:marRight w:val="0"/>
          <w:marTop w:val="0"/>
          <w:marBottom w:val="0"/>
          <w:divBdr>
            <w:top w:val="none" w:sz="0" w:space="0" w:color="auto"/>
            <w:left w:val="none" w:sz="0" w:space="0" w:color="auto"/>
            <w:bottom w:val="none" w:sz="0" w:space="0" w:color="auto"/>
            <w:right w:val="none" w:sz="0" w:space="0" w:color="auto"/>
          </w:divBdr>
        </w:div>
        <w:div w:id="1860775063">
          <w:marLeft w:val="0"/>
          <w:marRight w:val="0"/>
          <w:marTop w:val="0"/>
          <w:marBottom w:val="0"/>
          <w:divBdr>
            <w:top w:val="none" w:sz="0" w:space="0" w:color="auto"/>
            <w:left w:val="none" w:sz="0" w:space="0" w:color="auto"/>
            <w:bottom w:val="none" w:sz="0" w:space="0" w:color="auto"/>
            <w:right w:val="none" w:sz="0" w:space="0" w:color="auto"/>
          </w:divBdr>
        </w:div>
        <w:div w:id="807748291">
          <w:marLeft w:val="0"/>
          <w:marRight w:val="0"/>
          <w:marTop w:val="0"/>
          <w:marBottom w:val="0"/>
          <w:divBdr>
            <w:top w:val="none" w:sz="0" w:space="0" w:color="auto"/>
            <w:left w:val="none" w:sz="0" w:space="0" w:color="auto"/>
            <w:bottom w:val="none" w:sz="0" w:space="0" w:color="auto"/>
            <w:right w:val="none" w:sz="0" w:space="0" w:color="auto"/>
          </w:divBdr>
          <w:divsChild>
            <w:div w:id="1516000913">
              <w:marLeft w:val="0"/>
              <w:marRight w:val="0"/>
              <w:marTop w:val="0"/>
              <w:marBottom w:val="0"/>
              <w:divBdr>
                <w:top w:val="none" w:sz="0" w:space="0" w:color="auto"/>
                <w:left w:val="none" w:sz="0" w:space="0" w:color="auto"/>
                <w:bottom w:val="none" w:sz="0" w:space="0" w:color="auto"/>
                <w:right w:val="none" w:sz="0" w:space="0" w:color="auto"/>
              </w:divBdr>
              <w:divsChild>
                <w:div w:id="829250122">
                  <w:marLeft w:val="0"/>
                  <w:marRight w:val="0"/>
                  <w:marTop w:val="0"/>
                  <w:marBottom w:val="0"/>
                  <w:divBdr>
                    <w:top w:val="none" w:sz="0" w:space="0" w:color="auto"/>
                    <w:left w:val="none" w:sz="0" w:space="0" w:color="auto"/>
                    <w:bottom w:val="none" w:sz="0" w:space="0" w:color="auto"/>
                    <w:right w:val="none" w:sz="0" w:space="0" w:color="auto"/>
                  </w:divBdr>
                </w:div>
              </w:divsChild>
            </w:div>
            <w:div w:id="591082638">
              <w:marLeft w:val="0"/>
              <w:marRight w:val="0"/>
              <w:marTop w:val="0"/>
              <w:marBottom w:val="0"/>
              <w:divBdr>
                <w:top w:val="none" w:sz="0" w:space="0" w:color="auto"/>
                <w:left w:val="none" w:sz="0" w:space="0" w:color="auto"/>
                <w:bottom w:val="none" w:sz="0" w:space="0" w:color="auto"/>
                <w:right w:val="none" w:sz="0" w:space="0" w:color="auto"/>
              </w:divBdr>
              <w:divsChild>
                <w:div w:id="262542914">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929851375">
                  <w:marLeft w:val="0"/>
                  <w:marRight w:val="0"/>
                  <w:marTop w:val="0"/>
                  <w:marBottom w:val="0"/>
                  <w:divBdr>
                    <w:top w:val="none" w:sz="0" w:space="0" w:color="auto"/>
                    <w:left w:val="none" w:sz="0" w:space="0" w:color="auto"/>
                    <w:bottom w:val="none" w:sz="0" w:space="0" w:color="auto"/>
                    <w:right w:val="none" w:sz="0" w:space="0" w:color="auto"/>
                  </w:divBdr>
                </w:div>
                <w:div w:id="1126006312">
                  <w:marLeft w:val="0"/>
                  <w:marRight w:val="0"/>
                  <w:marTop w:val="0"/>
                  <w:marBottom w:val="0"/>
                  <w:divBdr>
                    <w:top w:val="none" w:sz="0" w:space="0" w:color="auto"/>
                    <w:left w:val="none" w:sz="0" w:space="0" w:color="auto"/>
                    <w:bottom w:val="none" w:sz="0" w:space="0" w:color="auto"/>
                    <w:right w:val="none" w:sz="0" w:space="0" w:color="auto"/>
                  </w:divBdr>
                </w:div>
                <w:div w:id="73208254">
                  <w:marLeft w:val="0"/>
                  <w:marRight w:val="0"/>
                  <w:marTop w:val="0"/>
                  <w:marBottom w:val="0"/>
                  <w:divBdr>
                    <w:top w:val="none" w:sz="0" w:space="0" w:color="auto"/>
                    <w:left w:val="none" w:sz="0" w:space="0" w:color="auto"/>
                    <w:bottom w:val="none" w:sz="0" w:space="0" w:color="auto"/>
                    <w:right w:val="none" w:sz="0" w:space="0" w:color="auto"/>
                  </w:divBdr>
                </w:div>
                <w:div w:id="1117875747">
                  <w:marLeft w:val="0"/>
                  <w:marRight w:val="0"/>
                  <w:marTop w:val="0"/>
                  <w:marBottom w:val="0"/>
                  <w:divBdr>
                    <w:top w:val="none" w:sz="0" w:space="0" w:color="auto"/>
                    <w:left w:val="none" w:sz="0" w:space="0" w:color="auto"/>
                    <w:bottom w:val="none" w:sz="0" w:space="0" w:color="auto"/>
                    <w:right w:val="none" w:sz="0" w:space="0" w:color="auto"/>
                  </w:divBdr>
                </w:div>
                <w:div w:id="1892646445">
                  <w:marLeft w:val="0"/>
                  <w:marRight w:val="0"/>
                  <w:marTop w:val="0"/>
                  <w:marBottom w:val="0"/>
                  <w:divBdr>
                    <w:top w:val="none" w:sz="0" w:space="0" w:color="auto"/>
                    <w:left w:val="none" w:sz="0" w:space="0" w:color="auto"/>
                    <w:bottom w:val="none" w:sz="0" w:space="0" w:color="auto"/>
                    <w:right w:val="none" w:sz="0" w:space="0" w:color="auto"/>
                  </w:divBdr>
                  <w:divsChild>
                    <w:div w:id="1656954936">
                      <w:marLeft w:val="0"/>
                      <w:marRight w:val="0"/>
                      <w:marTop w:val="0"/>
                      <w:marBottom w:val="0"/>
                      <w:divBdr>
                        <w:top w:val="none" w:sz="0" w:space="0" w:color="auto"/>
                        <w:left w:val="none" w:sz="0" w:space="0" w:color="auto"/>
                        <w:bottom w:val="none" w:sz="0" w:space="0" w:color="auto"/>
                        <w:right w:val="none" w:sz="0" w:space="0" w:color="auto"/>
                      </w:divBdr>
                    </w:div>
                    <w:div w:id="500243151">
                      <w:marLeft w:val="0"/>
                      <w:marRight w:val="0"/>
                      <w:marTop w:val="0"/>
                      <w:marBottom w:val="0"/>
                      <w:divBdr>
                        <w:top w:val="none" w:sz="0" w:space="0" w:color="auto"/>
                        <w:left w:val="none" w:sz="0" w:space="0" w:color="auto"/>
                        <w:bottom w:val="none" w:sz="0" w:space="0" w:color="auto"/>
                        <w:right w:val="none" w:sz="0" w:space="0" w:color="auto"/>
                      </w:divBdr>
                    </w:div>
                    <w:div w:id="230845562">
                      <w:marLeft w:val="0"/>
                      <w:marRight w:val="0"/>
                      <w:marTop w:val="0"/>
                      <w:marBottom w:val="0"/>
                      <w:divBdr>
                        <w:top w:val="none" w:sz="0" w:space="0" w:color="auto"/>
                        <w:left w:val="none" w:sz="0" w:space="0" w:color="auto"/>
                        <w:bottom w:val="none" w:sz="0" w:space="0" w:color="auto"/>
                        <w:right w:val="none" w:sz="0" w:space="0" w:color="auto"/>
                      </w:divBdr>
                    </w:div>
                    <w:div w:id="921917322">
                      <w:marLeft w:val="0"/>
                      <w:marRight w:val="0"/>
                      <w:marTop w:val="0"/>
                      <w:marBottom w:val="0"/>
                      <w:divBdr>
                        <w:top w:val="none" w:sz="0" w:space="0" w:color="auto"/>
                        <w:left w:val="none" w:sz="0" w:space="0" w:color="auto"/>
                        <w:bottom w:val="none" w:sz="0" w:space="0" w:color="auto"/>
                        <w:right w:val="none" w:sz="0" w:space="0" w:color="auto"/>
                      </w:divBdr>
                    </w:div>
                    <w:div w:id="1862012191">
                      <w:marLeft w:val="0"/>
                      <w:marRight w:val="0"/>
                      <w:marTop w:val="0"/>
                      <w:marBottom w:val="0"/>
                      <w:divBdr>
                        <w:top w:val="none" w:sz="0" w:space="0" w:color="auto"/>
                        <w:left w:val="none" w:sz="0" w:space="0" w:color="auto"/>
                        <w:bottom w:val="none" w:sz="0" w:space="0" w:color="auto"/>
                        <w:right w:val="none" w:sz="0" w:space="0" w:color="auto"/>
                      </w:divBdr>
                    </w:div>
                    <w:div w:id="1596209251">
                      <w:marLeft w:val="0"/>
                      <w:marRight w:val="0"/>
                      <w:marTop w:val="0"/>
                      <w:marBottom w:val="0"/>
                      <w:divBdr>
                        <w:top w:val="none" w:sz="0" w:space="0" w:color="auto"/>
                        <w:left w:val="none" w:sz="0" w:space="0" w:color="auto"/>
                        <w:bottom w:val="none" w:sz="0" w:space="0" w:color="auto"/>
                        <w:right w:val="none" w:sz="0" w:space="0" w:color="auto"/>
                      </w:divBdr>
                    </w:div>
                    <w:div w:id="990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rake-edu.zoom.us/j/889384432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1A4B-FC75-4093-A4E4-39947C615050}">
  <ds:schemaRefs>
    <ds:schemaRef ds:uri="http://schemas.microsoft.com/sharepoint/v3/contenttype/forms"/>
  </ds:schemaRefs>
</ds:datastoreItem>
</file>

<file path=customXml/itemProps2.xml><?xml version="1.0" encoding="utf-8"?>
<ds:datastoreItem xmlns:ds="http://schemas.openxmlformats.org/officeDocument/2006/customXml" ds:itemID="{760F782B-6174-464C-8245-4DD14A177D33}">
  <ds:schemaRefs>
    <ds:schemaRef ds:uri="http://purl.org/dc/terms/"/>
    <ds:schemaRef ds:uri="http://schemas.openxmlformats.org/package/2006/metadata/core-properties"/>
    <ds:schemaRef ds:uri="http://schemas.microsoft.com/office/2006/documentManagement/types"/>
    <ds:schemaRef ds:uri="af3cbe64-3e2a-45cc-92db-add46a6e5a37"/>
    <ds:schemaRef ds:uri="http://purl.org/dc/elements/1.1/"/>
    <ds:schemaRef ds:uri="http://schemas.microsoft.com/office/2006/metadata/properties"/>
    <ds:schemaRef ds:uri="http://schemas.microsoft.com/office/infopath/2007/PartnerControls"/>
    <ds:schemaRef ds:uri="b68e3429-a608-4c6c-8729-22d0d5b16a0d"/>
    <ds:schemaRef ds:uri="http://www.w3.org/XML/1998/namespace"/>
    <ds:schemaRef ds:uri="http://purl.org/dc/dcmitype/"/>
  </ds:schemaRefs>
</ds:datastoreItem>
</file>

<file path=customXml/itemProps3.xml><?xml version="1.0" encoding="utf-8"?>
<ds:datastoreItem xmlns:ds="http://schemas.openxmlformats.org/officeDocument/2006/customXml" ds:itemID="{376A91DE-C869-4A7B-B24A-AE546C22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3</cp:revision>
  <dcterms:created xsi:type="dcterms:W3CDTF">2020-11-16T21:20:00Z</dcterms:created>
  <dcterms:modified xsi:type="dcterms:W3CDTF">2020-11-16T22:51:00Z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